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18D542" w14:paraId="355A05B6" wp14:textId="2C6EBADB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bookmarkStart w:name="_GoBack" w:id="0"/>
      <w:bookmarkEnd w:id="0"/>
      <w:r w:rsidRPr="5C18D542" w:rsidR="54A3FE7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Nature Spot</w:t>
      </w:r>
    </w:p>
    <w:p xmlns:wp14="http://schemas.microsoft.com/office/word/2010/wordml" w:rsidP="5C18D542" w14:paraId="574D62BD" wp14:textId="52E42A28">
      <w:pPr>
        <w:pStyle w:val="Normal"/>
        <w:ind w:left="0"/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Pick a spot in your yard (or near a window) where you can sit each day for 5 minutes and get to know the plants and animals around the spot.</w:t>
      </w:r>
    </w:p>
    <w:p xmlns:wp14="http://schemas.microsoft.com/office/word/2010/wordml" w:rsidP="5C18D542" w14:paraId="08F79D20" wp14:textId="480362B3">
      <w:pPr>
        <w:pStyle w:val="Normal"/>
        <w:ind w:left="0"/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Just like how we create relationships with people in our lives, it's also important to create a relationship with nature. We have nature to thank </w:t>
      </w:r>
      <w:proofErr w:type="gramStart"/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everyday</w:t>
      </w:r>
      <w:proofErr w:type="gramEnd"/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the energy it gives us, so it’s worth creating a relationship with. Spending time in and around nature is one way to do this</w:t>
      </w:r>
    </w:p>
    <w:p xmlns:wp14="http://schemas.microsoft.com/office/word/2010/wordml" w:rsidP="5C18D542" w14:paraId="44C2A6A2" wp14:textId="046566DC">
      <w:pPr>
        <w:pStyle w:val="Normal"/>
        <w:ind w:left="0"/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Ask yourself these questions daily:</w:t>
      </w:r>
    </w:p>
    <w:p xmlns:wp14="http://schemas.microsoft.com/office/word/2010/wordml" w:rsidP="5C18D542" w14:paraId="3D85F8FE" wp14:textId="32DB0C2F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What can you see, smell, hear, feel and taste (be careful)</w:t>
      </w:r>
    </w:p>
    <w:p xmlns:wp14="http://schemas.microsoft.com/office/word/2010/wordml" w:rsidP="5C18D542" w14:paraId="2F7CDB4D" wp14:textId="20CFF7BA">
      <w:pPr>
        <w:pStyle w:val="ListParagraph"/>
        <w:numPr>
          <w:ilvl w:val="1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Focus on one sense one at a time.</w:t>
      </w:r>
    </w:p>
    <w:p xmlns:wp14="http://schemas.microsoft.com/office/word/2010/wordml" w:rsidP="5C18D542" w14:paraId="0268BEB4" wp14:textId="77C646F8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What insects are present in your spot?</w:t>
      </w:r>
    </w:p>
    <w:p xmlns:wp14="http://schemas.microsoft.com/office/word/2010/wordml" w:rsidP="5C18D542" w14:paraId="3B7AB453" wp14:textId="7667FA81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What flowers? (use plant ID sheets)</w:t>
      </w:r>
    </w:p>
    <w:p xmlns:wp14="http://schemas.microsoft.com/office/word/2010/wordml" w:rsidP="5C18D542" w14:paraId="182025E0" wp14:textId="7BBC4873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What do they look like up close?</w:t>
      </w:r>
    </w:p>
    <w:p xmlns:wp14="http://schemas.microsoft.com/office/word/2010/wordml" w:rsidP="5C18D542" w14:paraId="58EA34A4" wp14:textId="3CAAAA80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Is anything taking over? Is anything struggling to stay alive?</w:t>
      </w:r>
    </w:p>
    <w:p xmlns:wp14="http://schemas.microsoft.com/office/word/2010/wordml" w:rsidP="5C18D542" w14:paraId="751892C7" wp14:textId="1E0765F6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Consider taking a picture </w:t>
      </w:r>
      <w:proofErr w:type="gramStart"/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everyday</w:t>
      </w:r>
      <w:proofErr w:type="gramEnd"/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from the same spot to see how your spot grows and changes</w:t>
      </w:r>
    </w:p>
    <w:p xmlns:wp14="http://schemas.microsoft.com/office/word/2010/wordml" w:rsidP="5C18D542" w14:paraId="2AB50B58" wp14:textId="4570C66C">
      <w:pPr>
        <w:pStyle w:val="Normal"/>
        <w:ind w:left="0"/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Go to your spot for at least 5 minutes, even if it’s cold or raining! While it might not be your </w:t>
      </w:r>
      <w:proofErr w:type="spellStart"/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favourite</w:t>
      </w:r>
      <w:proofErr w:type="spellEnd"/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weather, it is for the plants! </w:t>
      </w:r>
    </w:p>
    <w:p xmlns:wp14="http://schemas.microsoft.com/office/word/2010/wordml" w:rsidP="5C18D542" w14:paraId="603F6F7C" wp14:textId="6FB2084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C18D542" w:rsidR="54A3FE7C">
        <w:rPr>
          <w:rFonts w:ascii="Arial" w:hAnsi="Arial" w:eastAsia="Arial" w:cs="Arial"/>
          <w:noProof w:val="0"/>
          <w:sz w:val="22"/>
          <w:szCs w:val="22"/>
          <w:lang w:val="en-US"/>
        </w:rPr>
        <w:t>Share one new thing you noticed with your cabin group tomorrow during cabin time!</w:t>
      </w:r>
    </w:p>
    <w:p xmlns:wp14="http://schemas.microsoft.com/office/word/2010/wordml" w:rsidP="5C18D542" w14:paraId="6449D48D" wp14:textId="04F9E1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5C18D542" w14:paraId="2C078E63" wp14:textId="16684B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811A2B"/>
  <w15:docId w15:val="{e0a13209-a1e2-475c-8b7b-277bb1dbcdcd}"/>
  <w:rsids>
    <w:rsidRoot w:val="58811A2B"/>
    <w:rsid w:val="229A87DD"/>
    <w:rsid w:val="4DEFF60F"/>
    <w:rsid w:val="54A3FE7C"/>
    <w:rsid w:val="58811A2B"/>
    <w:rsid w:val="5C18D542"/>
    <w:rsid w:val="5E8949B8"/>
    <w:rsid w:val="76D692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e875a26abb784110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FF69F-288B-403F-A715-D30A86DEB3D7}"/>
</file>

<file path=customXml/itemProps2.xml><?xml version="1.0" encoding="utf-8"?>
<ds:datastoreItem xmlns:ds="http://schemas.openxmlformats.org/officeDocument/2006/customXml" ds:itemID="{E8368500-3430-4C85-9D0E-732103FC3C5A}"/>
</file>

<file path=customXml/itemProps3.xml><?xml version="1.0" encoding="utf-8"?>
<ds:datastoreItem xmlns:ds="http://schemas.openxmlformats.org/officeDocument/2006/customXml" ds:itemID="{69A62B8D-51F9-4529-A423-BF9E8516DB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2020-06-16T19:24:49Z</dcterms:created>
  <dcterms:modified xsi:type="dcterms:W3CDTF">2020-06-16T19:27:42Z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