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CA46389" w14:paraId="0586E4A3" wp14:textId="05F35808">
      <w:pPr>
        <w:pStyle w:val="Normal"/>
        <w:ind w:left="0"/>
        <w:rPr>
          <w:rFonts w:ascii="Calibri" w:hAnsi="Calibri" w:eastAsia="Calibri" w:cs="Calibri" w:asciiTheme="minorAscii" w:hAnsiTheme="minorAscii" w:eastAsiaTheme="minorAscii" w:cstheme="minorAscii"/>
          <w:b w:val="1"/>
          <w:bCs w:val="1"/>
          <w:noProof w:val="0"/>
          <w:sz w:val="24"/>
          <w:szCs w:val="24"/>
          <w:lang w:val="en-US"/>
        </w:rPr>
      </w:pPr>
      <w:bookmarkStart w:name="_GoBack" w:id="0"/>
      <w:bookmarkEnd w:id="0"/>
      <w:r w:rsidRPr="0CA46389" w:rsidR="1A87BC22">
        <w:rPr>
          <w:rFonts w:ascii="Calibri" w:hAnsi="Calibri" w:eastAsia="Calibri" w:cs="Calibri" w:asciiTheme="minorAscii" w:hAnsiTheme="minorAscii" w:eastAsiaTheme="minorAscii" w:cstheme="minorAscii"/>
          <w:b w:val="1"/>
          <w:bCs w:val="1"/>
          <w:noProof w:val="0"/>
          <w:sz w:val="24"/>
          <w:szCs w:val="24"/>
          <w:lang w:val="en-US"/>
        </w:rPr>
        <w:t>Poverty Activity</w:t>
      </w:r>
    </w:p>
    <w:p xmlns:wp14="http://schemas.microsoft.com/office/word/2010/wordml" w:rsidP="0CA46389" w14:paraId="51A6D385" wp14:textId="6EAD3145">
      <w:pPr>
        <w:pStyle w:val="Normal"/>
        <w:ind w:left="0"/>
        <w:rPr>
          <w:rFonts w:ascii="Calibri" w:hAnsi="Calibri" w:eastAsia="Calibri" w:cs="Calibri" w:asciiTheme="minorAscii" w:hAnsiTheme="minorAscii" w:eastAsiaTheme="minorAscii" w:cstheme="minorAscii"/>
          <w:noProof w:val="0"/>
          <w:sz w:val="22"/>
          <w:szCs w:val="22"/>
          <w:lang w:val="en-US"/>
        </w:rPr>
      </w:pPr>
      <w:r w:rsidRPr="0CA46389" w:rsidR="1A87BC22">
        <w:rPr>
          <w:rFonts w:ascii="Calibri" w:hAnsi="Calibri" w:eastAsia="Calibri" w:cs="Calibri" w:asciiTheme="minorAscii" w:hAnsiTheme="minorAscii" w:eastAsiaTheme="minorAscii" w:cstheme="minorAscii"/>
          <w:noProof w:val="0"/>
          <w:sz w:val="22"/>
          <w:szCs w:val="22"/>
          <w:lang w:val="en-US"/>
        </w:rPr>
        <w:t>In Ontario, the average household makes about $1417, but many families make far less than that. About 10% of families in Ontario live in poverty, meaning they do not make enough money to get to all necessary goods and services like food, prescription drugs, dental and vision care, clothing and other items.</w:t>
      </w:r>
    </w:p>
    <w:p xmlns:wp14="http://schemas.microsoft.com/office/word/2010/wordml" w:rsidP="0CA46389" w14:paraId="3F026273" wp14:textId="61D747E8">
      <w:pPr>
        <w:pStyle w:val="Normal"/>
        <w:ind w:left="0"/>
      </w:pPr>
      <w:r w:rsidRPr="0CA46389" w:rsidR="1A87BC22">
        <w:rPr>
          <w:rFonts w:ascii="Calibri" w:hAnsi="Calibri" w:eastAsia="Calibri" w:cs="Calibri" w:asciiTheme="minorAscii" w:hAnsiTheme="minorAscii" w:eastAsiaTheme="minorAscii" w:cstheme="minorAscii"/>
          <w:noProof w:val="0"/>
          <w:sz w:val="22"/>
          <w:szCs w:val="22"/>
          <w:lang w:val="en-US"/>
        </w:rPr>
        <w:t>Take a minute to find a grocery flyer in your house</w:t>
      </w:r>
    </w:p>
    <w:p xmlns:wp14="http://schemas.microsoft.com/office/word/2010/wordml" w:rsidP="0CA46389" w14:paraId="04F60DCA" wp14:textId="4C12D3AF">
      <w:pPr>
        <w:pStyle w:val="Normal"/>
        <w:ind w:left="0"/>
      </w:pPr>
      <w:r w:rsidRPr="0CA46389" w:rsidR="1A87BC22">
        <w:rPr>
          <w:rFonts w:ascii="Calibri" w:hAnsi="Calibri" w:eastAsia="Calibri" w:cs="Calibri" w:asciiTheme="minorAscii" w:hAnsiTheme="minorAscii" w:eastAsiaTheme="minorAscii" w:cstheme="minorAscii"/>
          <w:noProof w:val="0"/>
          <w:sz w:val="22"/>
          <w:szCs w:val="22"/>
          <w:lang w:val="en-US"/>
        </w:rPr>
        <w:t>In Ontario, the average family spends $214 on groceries in one week, meaning that there is about $30 for each day to provide food for every member of the household at each meal. But that is overall. Many people have much less than this</w:t>
      </w:r>
    </w:p>
    <w:p xmlns:wp14="http://schemas.microsoft.com/office/word/2010/wordml" w:rsidP="0CA46389" w14:paraId="481A9891" wp14:textId="5CB3FAC6">
      <w:pPr>
        <w:pStyle w:val="Normal"/>
        <w:ind w:left="0"/>
      </w:pPr>
      <w:r w:rsidRPr="0CA46389" w:rsidR="1A87BC22">
        <w:rPr>
          <w:rFonts w:ascii="Calibri" w:hAnsi="Calibri" w:eastAsia="Calibri" w:cs="Calibri" w:asciiTheme="minorAscii" w:hAnsiTheme="minorAscii" w:eastAsiaTheme="minorAscii" w:cstheme="minorAscii"/>
          <w:noProof w:val="0"/>
          <w:sz w:val="22"/>
          <w:szCs w:val="22"/>
          <w:lang w:val="en-US"/>
        </w:rPr>
        <w:t>Go through the flyer and trying to spend only $30, circle the items you could buy that would feed your family at each mean today</w:t>
      </w:r>
    </w:p>
    <w:p xmlns:wp14="http://schemas.microsoft.com/office/word/2010/wordml" w:rsidP="0CA46389" w14:paraId="321CB908" wp14:textId="1E04F37F">
      <w:pPr>
        <w:pStyle w:val="ListParagraph"/>
        <w:numPr>
          <w:ilvl w:val="0"/>
          <w:numId w:val="4"/>
        </w:numPr>
        <w:rPr>
          <w:rFonts w:ascii="Calibri" w:hAnsi="Calibri" w:eastAsia="Calibri" w:cs="Calibri" w:asciiTheme="minorAscii" w:hAnsiTheme="minorAscii" w:eastAsiaTheme="minorAscii" w:cstheme="minorAscii"/>
          <w:sz w:val="22"/>
          <w:szCs w:val="22"/>
        </w:rPr>
      </w:pPr>
      <w:r w:rsidRPr="0CA46389" w:rsidR="1A87BC22">
        <w:rPr>
          <w:rFonts w:ascii="Calibri" w:hAnsi="Calibri" w:eastAsia="Calibri" w:cs="Calibri" w:asciiTheme="minorAscii" w:hAnsiTheme="minorAscii" w:eastAsiaTheme="minorAscii" w:cstheme="minorAscii"/>
          <w:noProof w:val="0"/>
          <w:sz w:val="22"/>
          <w:szCs w:val="22"/>
          <w:lang w:val="en-US"/>
        </w:rPr>
        <w:t>Can you do it for $20?</w:t>
      </w:r>
    </w:p>
    <w:p xmlns:wp14="http://schemas.microsoft.com/office/word/2010/wordml" w:rsidP="0CA46389" w14:paraId="66481070" wp14:textId="4A08A959">
      <w:pPr>
        <w:pStyle w:val="ListParagraph"/>
        <w:numPr>
          <w:ilvl w:val="0"/>
          <w:numId w:val="4"/>
        </w:numPr>
        <w:rPr>
          <w:rFonts w:ascii="Calibri" w:hAnsi="Calibri" w:eastAsia="Calibri" w:cs="Calibri" w:asciiTheme="minorAscii" w:hAnsiTheme="minorAscii" w:eastAsiaTheme="minorAscii" w:cstheme="minorAscii"/>
          <w:sz w:val="22"/>
          <w:szCs w:val="22"/>
        </w:rPr>
      </w:pPr>
      <w:r w:rsidRPr="0CA46389" w:rsidR="1A87BC22">
        <w:rPr>
          <w:rFonts w:ascii="Calibri" w:hAnsi="Calibri" w:eastAsia="Calibri" w:cs="Calibri" w:asciiTheme="minorAscii" w:hAnsiTheme="minorAscii" w:eastAsiaTheme="minorAscii" w:cstheme="minorAscii"/>
          <w:noProof w:val="0"/>
          <w:sz w:val="22"/>
          <w:szCs w:val="22"/>
          <w:lang w:val="en-US"/>
        </w:rPr>
        <w:t>How about $10?</w:t>
      </w:r>
    </w:p>
    <w:p xmlns:wp14="http://schemas.microsoft.com/office/word/2010/wordml" w:rsidP="0CA46389" w14:paraId="5230CAC5" wp14:textId="2E705112">
      <w:pPr>
        <w:pStyle w:val="ListParagraph"/>
        <w:numPr>
          <w:ilvl w:val="0"/>
          <w:numId w:val="4"/>
        </w:numPr>
        <w:rPr>
          <w:rFonts w:ascii="Calibri" w:hAnsi="Calibri" w:eastAsia="Calibri" w:cs="Calibri" w:asciiTheme="minorAscii" w:hAnsiTheme="minorAscii" w:eastAsiaTheme="minorAscii" w:cstheme="minorAscii"/>
          <w:sz w:val="22"/>
          <w:szCs w:val="22"/>
        </w:rPr>
      </w:pPr>
      <w:r w:rsidRPr="0CA46389" w:rsidR="1A87BC22">
        <w:rPr>
          <w:rFonts w:ascii="Calibri" w:hAnsi="Calibri" w:eastAsia="Calibri" w:cs="Calibri" w:asciiTheme="minorAscii" w:hAnsiTheme="minorAscii" w:eastAsiaTheme="minorAscii" w:cstheme="minorAscii"/>
          <w:noProof w:val="0"/>
          <w:sz w:val="22"/>
          <w:szCs w:val="22"/>
          <w:lang w:val="en-US"/>
        </w:rPr>
        <w:t>$5?</w:t>
      </w:r>
    </w:p>
    <w:p xmlns:wp14="http://schemas.microsoft.com/office/word/2010/wordml" w:rsidP="0CA46389" w14:paraId="38CDF1E5" wp14:textId="08FB07CF">
      <w:pPr>
        <w:pStyle w:val="Normal"/>
        <w:ind w:left="0"/>
      </w:pPr>
      <w:r w:rsidRPr="0CA46389" w:rsidR="1A87BC22">
        <w:rPr>
          <w:rFonts w:ascii="Calibri" w:hAnsi="Calibri" w:eastAsia="Calibri" w:cs="Calibri" w:asciiTheme="minorAscii" w:hAnsiTheme="minorAscii" w:eastAsiaTheme="minorAscii" w:cstheme="minorAscii"/>
          <w:noProof w:val="0"/>
          <w:sz w:val="22"/>
          <w:szCs w:val="22"/>
          <w:lang w:val="en-US"/>
        </w:rPr>
        <w:t xml:space="preserve">The reality is, many people must live this way because they may have lost their job, or their job might only pay them minimum wage. </w:t>
      </w:r>
      <w:r w:rsidRPr="0CA46389" w:rsidR="1A87BC22">
        <w:rPr>
          <w:rFonts w:ascii="Calibri" w:hAnsi="Calibri" w:eastAsia="Calibri" w:cs="Calibri" w:asciiTheme="minorAscii" w:hAnsiTheme="minorAscii" w:eastAsiaTheme="minorAscii" w:cstheme="minorAscii"/>
          <w:noProof w:val="0"/>
          <w:sz w:val="22"/>
          <w:szCs w:val="22"/>
          <w:lang w:val="en-US"/>
        </w:rPr>
        <w:t>In Ontario, minimum wage is $14.00. If someone worked 8 hours a day, for 5 days of the week, they would make $560 a week.</w:t>
      </w:r>
    </w:p>
    <w:p xmlns:wp14="http://schemas.microsoft.com/office/word/2010/wordml" w:rsidP="0CA46389" w14:paraId="69EDEA6B" wp14:textId="249ECD10">
      <w:pPr>
        <w:pStyle w:val="Normal"/>
        <w:ind w:left="0"/>
      </w:pPr>
      <w:r w:rsidRPr="0CA46389" w:rsidR="1A87BC22">
        <w:rPr>
          <w:rFonts w:ascii="Calibri" w:hAnsi="Calibri" w:eastAsia="Calibri" w:cs="Calibri" w:asciiTheme="minorAscii" w:hAnsiTheme="minorAscii" w:eastAsiaTheme="minorAscii" w:cstheme="minorAscii"/>
          <w:noProof w:val="0"/>
          <w:sz w:val="22"/>
          <w:szCs w:val="22"/>
          <w:lang w:val="en-US"/>
        </w:rPr>
        <w:t xml:space="preserve">Remember, the average family spends over $200 on groceries alone in a week. To buy food, pay rent and have money set aside for emergencies can become very difficult. </w:t>
      </w:r>
    </w:p>
    <w:p xmlns:wp14="http://schemas.microsoft.com/office/word/2010/wordml" w:rsidP="0CA46389" w14:paraId="1A682945" wp14:textId="4665D487">
      <w:pPr>
        <w:pStyle w:val="Normal"/>
        <w:ind w:left="0"/>
      </w:pPr>
      <w:r w:rsidRPr="0CA46389" w:rsidR="1A87BC22">
        <w:rPr>
          <w:rFonts w:ascii="Calibri" w:hAnsi="Calibri" w:eastAsia="Calibri" w:cs="Calibri" w:asciiTheme="minorAscii" w:hAnsiTheme="minorAscii" w:eastAsiaTheme="minorAscii" w:cstheme="minorAscii"/>
          <w:noProof w:val="0"/>
          <w:sz w:val="22"/>
          <w:szCs w:val="22"/>
          <w:lang w:val="en-US"/>
        </w:rPr>
        <w:t>Notice what items are least expensive in this flyer. Are they healthy?</w:t>
      </w:r>
    </w:p>
    <w:p xmlns:wp14="http://schemas.microsoft.com/office/word/2010/wordml" w:rsidP="0CA46389" w14:paraId="2C078E63" wp14:textId="137C3A9B">
      <w:pPr>
        <w:pStyle w:val="Normal"/>
        <w:rPr>
          <w:rFonts w:ascii="Calibri" w:hAnsi="Calibri" w:eastAsia="Calibri" w:cs="Calibri" w:asciiTheme="minorAscii" w:hAnsiTheme="minorAscii" w:eastAsiaTheme="minorAscii" w:cstheme="minorAscii"/>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042C87C"/>
  <w15:docId w15:val="{002bf49c-1982-4a08-9ce5-b2d0872b18c5}"/>
  <w:rsids>
    <w:rsidRoot w:val="55344AEF"/>
    <w:rsid w:val="0CA46389"/>
    <w:rsid w:val="1A87BC22"/>
    <w:rsid w:val="1ED4393B"/>
    <w:rsid w:val="304F2264"/>
    <w:rsid w:val="55344AE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442f169119934bc1"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018C03E482941ABC80DF67FE5366E" ma:contentTypeVersion="12" ma:contentTypeDescription="Create a new document." ma:contentTypeScope="" ma:versionID="3485bb21b6ae50c8d17daab20ec741ef">
  <xsd:schema xmlns:xsd="http://www.w3.org/2001/XMLSchema" xmlns:xs="http://www.w3.org/2001/XMLSchema" xmlns:p="http://schemas.microsoft.com/office/2006/metadata/properties" xmlns:ns2="1fa17438-f4dc-4577-9f9a-07f36f5f3e73" xmlns:ns3="1d1b2fe0-d3b7-4d33-b7d5-3e2fc62a1ce8" targetNamespace="http://schemas.microsoft.com/office/2006/metadata/properties" ma:root="true" ma:fieldsID="b8cfc9ba6e403a43fccd5354ddd7c3c6" ns2:_="" ns3:_="">
    <xsd:import namespace="1fa17438-f4dc-4577-9f9a-07f36f5f3e73"/>
    <xsd:import namespace="1d1b2fe0-d3b7-4d33-b7d5-3e2fc62a1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17438-f4dc-4577-9f9a-07f36f5f3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b2fe0-d3b7-4d33-b7d5-3e2fc62a1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8C3D0-C859-4A8D-A86B-0EF13E0699D8}"/>
</file>

<file path=customXml/itemProps2.xml><?xml version="1.0" encoding="utf-8"?>
<ds:datastoreItem xmlns:ds="http://schemas.openxmlformats.org/officeDocument/2006/customXml" ds:itemID="{D8EEE9C0-59BB-4A7A-AB12-33226319BCFB}"/>
</file>

<file path=customXml/itemProps3.xml><?xml version="1.0" encoding="utf-8"?>
<ds:datastoreItem xmlns:ds="http://schemas.openxmlformats.org/officeDocument/2006/customXml" ds:itemID="{8DD7654E-6FCB-45E1-ACDD-DA492EC20C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 Assistant Director</dc:creator>
  <cp:keywords/>
  <dc:description/>
  <cp:lastModifiedBy>SLMC Assistant Director</cp:lastModifiedBy>
  <dcterms:created xsi:type="dcterms:W3CDTF">2020-06-16T18:07:51Z</dcterms:created>
  <dcterms:modified xsi:type="dcterms:W3CDTF">2020-06-16T18:09:52Z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0x0101002BD018C03E482941ABC80DF67FE5366E</vt:lpwstr>
  </property>
</Properties>
</file>